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6" w:rsidRDefault="00EE7310">
      <w:pPr>
        <w:rPr>
          <w:b/>
          <w:sz w:val="36"/>
          <w:szCs w:val="36"/>
          <w:u w:val="single"/>
        </w:rPr>
      </w:pPr>
      <w:r>
        <w:t xml:space="preserve">                </w:t>
      </w:r>
      <w:r w:rsidR="00B627E5">
        <w:t xml:space="preserve">                               </w:t>
      </w:r>
      <w:bookmarkStart w:id="0" w:name="_GoBack"/>
      <w:bookmarkEnd w:id="0"/>
      <w:r>
        <w:t xml:space="preserve">  </w:t>
      </w:r>
      <w:proofErr w:type="gramStart"/>
      <w:r w:rsidR="00B627E5">
        <w:rPr>
          <w:b/>
          <w:sz w:val="36"/>
          <w:szCs w:val="36"/>
          <w:u w:val="single"/>
        </w:rPr>
        <w:t>ZVUKOVÝ</w:t>
      </w:r>
      <w:r>
        <w:rPr>
          <w:b/>
          <w:sz w:val="36"/>
          <w:szCs w:val="36"/>
          <w:u w:val="single"/>
        </w:rPr>
        <w:t xml:space="preserve">  ROZRUCH</w:t>
      </w:r>
      <w:proofErr w:type="gramEnd"/>
    </w:p>
    <w:p w:rsidR="00EE7310" w:rsidRDefault="00EE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Abychom slyšeli zvuk, musí existovat:</w:t>
      </w:r>
    </w:p>
    <w:p w:rsidR="00EE7310" w:rsidRDefault="00EE7310" w:rsidP="00EE731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Zdroj zvuku</w:t>
      </w:r>
    </w:p>
    <w:p w:rsidR="00EE7310" w:rsidRDefault="00EE7310" w:rsidP="00EE731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Prostředí, kterým se zvuk šíří</w:t>
      </w:r>
    </w:p>
    <w:p w:rsidR="00EE7310" w:rsidRDefault="00EE7310" w:rsidP="00EE731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Zdravý sluch</w:t>
      </w:r>
    </w:p>
    <w:p w:rsidR="00EE7310" w:rsidRDefault="00EE7310" w:rsidP="00EE73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Zdrojem zvuku </w:t>
      </w:r>
      <w:r w:rsidRPr="00EE7310">
        <w:rPr>
          <w:b/>
          <w:sz w:val="24"/>
          <w:szCs w:val="24"/>
        </w:rPr>
        <w:t>je chvějící se těleso.</w:t>
      </w:r>
    </w:p>
    <w:p w:rsidR="00EE7310" w:rsidRDefault="00EE7310" w:rsidP="00EE73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Hluk </w:t>
      </w:r>
      <w:r w:rsidRPr="00EE7310">
        <w:rPr>
          <w:b/>
          <w:sz w:val="24"/>
          <w:szCs w:val="24"/>
        </w:rPr>
        <w:t>vzniká nepravidelným chvěním tělesa.</w:t>
      </w:r>
    </w:p>
    <w:p w:rsidR="00EE7310" w:rsidRDefault="00EE7310" w:rsidP="00EE73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Tón</w:t>
      </w:r>
      <w:r>
        <w:rPr>
          <w:b/>
          <w:sz w:val="24"/>
          <w:szCs w:val="24"/>
        </w:rPr>
        <w:t xml:space="preserve"> vzniká pravidelným kmitáním zdroje zvuku.</w:t>
      </w:r>
    </w:p>
    <w:p w:rsidR="00EE7310" w:rsidRDefault="00EE7310" w:rsidP="00EE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Zvuk se šíří každým prostředím, nemůže se šířit ve vakuu.</w:t>
      </w:r>
    </w:p>
    <w:p w:rsidR="00EE7310" w:rsidRDefault="00EE7310" w:rsidP="00EE73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Rychlost šíření zvuku:</w:t>
      </w:r>
    </w:p>
    <w:p w:rsidR="00EE7310" w:rsidRDefault="00EE7310" w:rsidP="00EE731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 vzduchu při 0 °C 332 m/s</w:t>
      </w:r>
    </w:p>
    <w:p w:rsidR="00EE7310" w:rsidRDefault="00EE7310" w:rsidP="00EE731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 vzduchu při 20 °C 340 m/s</w:t>
      </w:r>
    </w:p>
    <w:p w:rsidR="00EE7310" w:rsidRDefault="00EE7310" w:rsidP="00EE731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 vodě 1 460 m/s</w:t>
      </w:r>
    </w:p>
    <w:p w:rsidR="00EE7310" w:rsidRDefault="00EE7310" w:rsidP="00EE731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oceli 5 000 m/s.</w:t>
      </w:r>
    </w:p>
    <w:p w:rsidR="00EE7310" w:rsidRPr="00B627E5" w:rsidRDefault="00EE7310" w:rsidP="00EE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Lidské ucho vnímá </w:t>
      </w:r>
      <w:proofErr w:type="gramStart"/>
      <w:r>
        <w:rPr>
          <w:b/>
          <w:sz w:val="24"/>
          <w:szCs w:val="24"/>
        </w:rPr>
        <w:t>zvuky v od</w:t>
      </w:r>
      <w:proofErr w:type="gramEnd"/>
      <w:r>
        <w:rPr>
          <w:b/>
          <w:sz w:val="24"/>
          <w:szCs w:val="24"/>
        </w:rPr>
        <w:t xml:space="preserve"> 16 Hz do 20 000 Hz.</w:t>
      </w:r>
      <w:r w:rsidR="00B627E5">
        <w:rPr>
          <w:b/>
          <w:sz w:val="24"/>
          <w:szCs w:val="24"/>
        </w:rPr>
        <w:t xml:space="preserve"> Tóny, které mají kmitočet </w:t>
      </w:r>
      <w:proofErr w:type="gramStart"/>
      <w:r w:rsidR="00B627E5">
        <w:rPr>
          <w:b/>
          <w:sz w:val="24"/>
          <w:szCs w:val="24"/>
        </w:rPr>
        <w:t>menší než</w:t>
      </w:r>
      <w:proofErr w:type="gramEnd"/>
      <w:r w:rsidR="00B627E5">
        <w:rPr>
          <w:b/>
          <w:sz w:val="24"/>
          <w:szCs w:val="24"/>
        </w:rPr>
        <w:t xml:space="preserve"> 16 Hz se nazývají </w:t>
      </w:r>
      <w:r w:rsidR="00B627E5">
        <w:rPr>
          <w:b/>
          <w:sz w:val="24"/>
          <w:szCs w:val="24"/>
          <w:u w:val="single"/>
        </w:rPr>
        <w:t>infrazvuk,</w:t>
      </w:r>
      <w:r w:rsidR="00B627E5">
        <w:rPr>
          <w:b/>
          <w:sz w:val="24"/>
          <w:szCs w:val="24"/>
        </w:rPr>
        <w:t xml:space="preserve"> tóny s kmitočtem nad 20 000 Hz jsou </w:t>
      </w:r>
      <w:r w:rsidR="00B627E5">
        <w:rPr>
          <w:b/>
          <w:sz w:val="24"/>
          <w:szCs w:val="24"/>
          <w:u w:val="single"/>
        </w:rPr>
        <w:t>ultrazvuk.</w:t>
      </w:r>
    </w:p>
    <w:sectPr w:rsidR="00EE7310" w:rsidRPr="00B6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3C3"/>
    <w:multiLevelType w:val="hybridMultilevel"/>
    <w:tmpl w:val="3C9A5906"/>
    <w:lvl w:ilvl="0" w:tplc="39E21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0"/>
    <w:rsid w:val="00B627E5"/>
    <w:rsid w:val="00BD51C6"/>
    <w:rsid w:val="00E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2020-06-12T09:29:00Z</dcterms:created>
  <dcterms:modified xsi:type="dcterms:W3CDTF">2020-06-12T09:43:00Z</dcterms:modified>
</cp:coreProperties>
</file>