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1" w:rsidRDefault="00903A8D" w:rsidP="00553ED9">
      <w:pPr>
        <w:jc w:val="both"/>
        <w:rPr>
          <w:b/>
          <w:i/>
          <w:sz w:val="36"/>
          <w:szCs w:val="36"/>
          <w:u w:val="single"/>
        </w:rPr>
      </w:pPr>
      <w:r>
        <w:t xml:space="preserve">   </w:t>
      </w:r>
      <w:r w:rsidR="00553ED9">
        <w:t xml:space="preserve">                     </w:t>
      </w:r>
      <w:r>
        <w:t xml:space="preserve">  </w:t>
      </w:r>
      <w:r>
        <w:rPr>
          <w:b/>
          <w:i/>
          <w:sz w:val="36"/>
          <w:szCs w:val="36"/>
          <w:u w:val="single"/>
        </w:rPr>
        <w:t>Otázky k opakování</w:t>
      </w:r>
    </w:p>
    <w:p w:rsidR="00903A8D" w:rsidRDefault="00903A8D" w:rsidP="00553ED9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Kdy prochází obvodem elektrický proud?</w:t>
      </w:r>
      <w:bookmarkStart w:id="0" w:name="_GoBack"/>
      <w:bookmarkEnd w:id="0"/>
    </w:p>
    <w:p w:rsidR="00903A8D" w:rsidRDefault="00903A8D" w:rsidP="00553ED9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 je větev?</w:t>
      </w:r>
    </w:p>
    <w:p w:rsidR="00903A8D" w:rsidRDefault="00903A8D" w:rsidP="00553ED9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Čím je tvořen el. </w:t>
      </w:r>
      <w:proofErr w:type="gramStart"/>
      <w:r w:rsidRPr="00903A8D">
        <w:rPr>
          <w:b/>
          <w:sz w:val="28"/>
          <w:szCs w:val="28"/>
        </w:rPr>
        <w:t>proud</w:t>
      </w:r>
      <w:proofErr w:type="gramEnd"/>
      <w:r w:rsidRPr="00903A8D">
        <w:rPr>
          <w:b/>
          <w:sz w:val="28"/>
          <w:szCs w:val="28"/>
        </w:rPr>
        <w:t>?</w:t>
      </w:r>
    </w:p>
    <w:p w:rsidR="00903A8D" w:rsidRDefault="00903A8D" w:rsidP="00553ED9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Čím je tvořen el. </w:t>
      </w:r>
      <w:proofErr w:type="gramStart"/>
      <w:r>
        <w:rPr>
          <w:b/>
          <w:sz w:val="28"/>
          <w:szCs w:val="28"/>
        </w:rPr>
        <w:t>proud</w:t>
      </w:r>
      <w:proofErr w:type="gramEnd"/>
      <w:r>
        <w:rPr>
          <w:b/>
          <w:sz w:val="28"/>
          <w:szCs w:val="28"/>
        </w:rPr>
        <w:t xml:space="preserve"> v kovovém vodiči?</w:t>
      </w:r>
    </w:p>
    <w:p w:rsidR="00903A8D" w:rsidRDefault="00903A8D" w:rsidP="00553ED9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Jaká je rychlost pohybu volných elektronů?</w:t>
      </w:r>
    </w:p>
    <w:p w:rsidR="00903A8D" w:rsidRDefault="00903A8D" w:rsidP="00553ED9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Proč se všechny žárovky v obvodu rozsvítí ihned po uzavření obvodu?</w:t>
      </w:r>
    </w:p>
    <w:p w:rsidR="00903A8D" w:rsidRDefault="00903A8D" w:rsidP="00553ED9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Jaký je směr proudu ve vnější části obvodu?</w:t>
      </w:r>
    </w:p>
    <w:p w:rsidR="00903A8D" w:rsidRDefault="00903A8D" w:rsidP="00553ED9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Čím je tvořen el. </w:t>
      </w:r>
      <w:proofErr w:type="gramStart"/>
      <w:r>
        <w:rPr>
          <w:b/>
          <w:sz w:val="28"/>
          <w:szCs w:val="28"/>
        </w:rPr>
        <w:t>proud</w:t>
      </w:r>
      <w:proofErr w:type="gramEnd"/>
      <w:r>
        <w:rPr>
          <w:b/>
          <w:sz w:val="28"/>
          <w:szCs w:val="28"/>
        </w:rPr>
        <w:t xml:space="preserve"> ve vodných roztocích solí, kyselin a zásad?</w:t>
      </w:r>
    </w:p>
    <w:p w:rsidR="00903A8D" w:rsidRDefault="00903A8D" w:rsidP="00553ED9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 je </w:t>
      </w:r>
      <w:proofErr w:type="spellStart"/>
      <w:r>
        <w:rPr>
          <w:b/>
          <w:sz w:val="28"/>
          <w:szCs w:val="28"/>
        </w:rPr>
        <w:t>multimetr</w:t>
      </w:r>
      <w:proofErr w:type="spellEnd"/>
      <w:r>
        <w:rPr>
          <w:b/>
          <w:sz w:val="28"/>
          <w:szCs w:val="28"/>
        </w:rPr>
        <w:t>?</w:t>
      </w:r>
    </w:p>
    <w:p w:rsidR="00903A8D" w:rsidRDefault="00903A8D" w:rsidP="00553ED9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 zařadíme ampérmetr do el. </w:t>
      </w:r>
      <w:proofErr w:type="gramStart"/>
      <w:r>
        <w:rPr>
          <w:b/>
          <w:sz w:val="28"/>
          <w:szCs w:val="28"/>
        </w:rPr>
        <w:t>obvodu</w:t>
      </w:r>
      <w:proofErr w:type="gramEnd"/>
      <w:r>
        <w:rPr>
          <w:b/>
          <w:sz w:val="28"/>
          <w:szCs w:val="28"/>
        </w:rPr>
        <w:t>?</w:t>
      </w:r>
    </w:p>
    <w:p w:rsidR="00903A8D" w:rsidRDefault="00903A8D" w:rsidP="00553ED9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Jaká je jednotka el. </w:t>
      </w:r>
      <w:proofErr w:type="gramStart"/>
      <w:r>
        <w:rPr>
          <w:b/>
          <w:sz w:val="28"/>
          <w:szCs w:val="28"/>
        </w:rPr>
        <w:t>napětí</w:t>
      </w:r>
      <w:proofErr w:type="gramEnd"/>
      <w:r>
        <w:rPr>
          <w:b/>
          <w:sz w:val="28"/>
          <w:szCs w:val="28"/>
        </w:rPr>
        <w:t>?</w:t>
      </w:r>
    </w:p>
    <w:p w:rsidR="00903A8D" w:rsidRDefault="00903A8D" w:rsidP="00553ED9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Nakresli a popiš Voltův článek?</w:t>
      </w:r>
    </w:p>
    <w:p w:rsidR="00903A8D" w:rsidRDefault="00903A8D" w:rsidP="00553ED9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Popiš suchý </w:t>
      </w:r>
      <w:proofErr w:type="spellStart"/>
      <w:r>
        <w:rPr>
          <w:b/>
          <w:sz w:val="28"/>
          <w:szCs w:val="28"/>
        </w:rPr>
        <w:t>uhlíkovozinkový</w:t>
      </w:r>
      <w:proofErr w:type="spellEnd"/>
      <w:r>
        <w:rPr>
          <w:b/>
          <w:sz w:val="28"/>
          <w:szCs w:val="28"/>
        </w:rPr>
        <w:t xml:space="preserve"> monočlánek.</w:t>
      </w:r>
    </w:p>
    <w:p w:rsidR="00903A8D" w:rsidRDefault="00903A8D" w:rsidP="00553ED9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 je akumulátor?</w:t>
      </w:r>
    </w:p>
    <w:p w:rsidR="00903A8D" w:rsidRPr="00903A8D" w:rsidRDefault="00553ED9" w:rsidP="00553ED9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 tvoří elektrody v olověném akumulátoru?</w:t>
      </w:r>
    </w:p>
    <w:sectPr w:rsidR="00903A8D" w:rsidRPr="0090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729"/>
    <w:multiLevelType w:val="hybridMultilevel"/>
    <w:tmpl w:val="2DEC2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8D"/>
    <w:rsid w:val="003E7351"/>
    <w:rsid w:val="00553ED9"/>
    <w:rsid w:val="0090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2020-03-30T08:29:00Z</dcterms:created>
  <dcterms:modified xsi:type="dcterms:W3CDTF">2020-03-30T08:41:00Z</dcterms:modified>
</cp:coreProperties>
</file>