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C" w:rsidRDefault="008678DB">
      <w:pPr>
        <w:rPr>
          <w:b/>
          <w:i/>
          <w:sz w:val="32"/>
          <w:szCs w:val="32"/>
          <w:u w:val="single"/>
        </w:rPr>
      </w:pPr>
      <w:r>
        <w:t xml:space="preserve">                          </w:t>
      </w:r>
      <w:proofErr w:type="gramStart"/>
      <w:r>
        <w:rPr>
          <w:b/>
          <w:i/>
          <w:sz w:val="32"/>
          <w:szCs w:val="32"/>
          <w:u w:val="single"/>
        </w:rPr>
        <w:t>ZÁŽEHOVÝ  DVOUDOBÝ</w:t>
      </w:r>
      <w:proofErr w:type="gramEnd"/>
      <w:r>
        <w:rPr>
          <w:b/>
          <w:i/>
          <w:sz w:val="32"/>
          <w:szCs w:val="32"/>
          <w:u w:val="single"/>
        </w:rPr>
        <w:t xml:space="preserve">  MOTOR</w:t>
      </w:r>
    </w:p>
    <w:p w:rsidR="008678DB" w:rsidRDefault="0029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Nemá sací a výfukový ventil</w:t>
      </w:r>
      <w:bookmarkStart w:id="0" w:name="_GoBack"/>
      <w:bookmarkEnd w:id="0"/>
      <w:r w:rsidR="008678DB">
        <w:rPr>
          <w:b/>
          <w:sz w:val="24"/>
          <w:szCs w:val="24"/>
        </w:rPr>
        <w:t>.</w:t>
      </w:r>
    </w:p>
    <w:p w:rsidR="008678DB" w:rsidRPr="008678DB" w:rsidRDefault="008678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Pracovní cyklus:</w:t>
      </w:r>
    </w:p>
    <w:p w:rsidR="008678DB" w:rsidRPr="008678DB" w:rsidRDefault="008678DB" w:rsidP="008678D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678DB">
        <w:rPr>
          <w:b/>
          <w:sz w:val="24"/>
          <w:szCs w:val="24"/>
          <w:u w:val="single"/>
        </w:rPr>
        <w:t>Sání a stlačování</w:t>
      </w:r>
      <w:r>
        <w:rPr>
          <w:b/>
          <w:sz w:val="24"/>
          <w:szCs w:val="24"/>
        </w:rPr>
        <w:t xml:space="preserve"> – píst jde nahoru, palivová směs se nasává do prostoru pod pístem a současně probíhá stlačování směsi nad pístem. Na konci stlačování je směs zapálená el. </w:t>
      </w:r>
      <w:proofErr w:type="gramStart"/>
      <w:r>
        <w:rPr>
          <w:b/>
          <w:sz w:val="24"/>
          <w:szCs w:val="24"/>
        </w:rPr>
        <w:t>jiskrou</w:t>
      </w:r>
      <w:proofErr w:type="gramEnd"/>
      <w:r>
        <w:rPr>
          <w:b/>
          <w:sz w:val="24"/>
          <w:szCs w:val="24"/>
        </w:rPr>
        <w:t>.</w:t>
      </w:r>
    </w:p>
    <w:p w:rsidR="008678DB" w:rsidRPr="008678DB" w:rsidRDefault="008678DB" w:rsidP="008678D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Rozpínání a výfuk</w:t>
      </w:r>
      <w:r>
        <w:rPr>
          <w:b/>
          <w:sz w:val="24"/>
          <w:szCs w:val="24"/>
        </w:rPr>
        <w:t xml:space="preserve"> – nad pístem se rozpínají plyny vzniklé hořením palivové směsi a tlačí píst dolů. Současně se přepouští kanálkem nová palivová směs z prostoru pod pístem do prostoru nad píst.</w:t>
      </w:r>
    </w:p>
    <w:p w:rsidR="008678DB" w:rsidRDefault="008678DB" w:rsidP="008678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Výhody:</w:t>
      </w:r>
    </w:p>
    <w:p w:rsidR="008678DB" w:rsidRDefault="008678DB" w:rsidP="008678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Jednodušší konstrukce</w:t>
      </w:r>
    </w:p>
    <w:p w:rsidR="008678DB" w:rsidRDefault="008678DB" w:rsidP="008678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Malá hmotnost</w:t>
      </w:r>
    </w:p>
    <w:p w:rsidR="008678DB" w:rsidRDefault="008678DB" w:rsidP="008678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Nevýhody:</w:t>
      </w:r>
    </w:p>
    <w:p w:rsidR="008678DB" w:rsidRDefault="008678DB" w:rsidP="008678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Malá účinnost (asi 20 %)</w:t>
      </w:r>
    </w:p>
    <w:p w:rsidR="008678DB" w:rsidRPr="008678DB" w:rsidRDefault="008678DB" w:rsidP="008678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Ekologická zátěž</w:t>
      </w:r>
    </w:p>
    <w:p w:rsidR="008678DB" w:rsidRPr="008678DB" w:rsidRDefault="008678DB">
      <w:pPr>
        <w:rPr>
          <w:b/>
          <w:i/>
          <w:sz w:val="32"/>
          <w:szCs w:val="32"/>
          <w:u w:val="single"/>
        </w:rPr>
      </w:pPr>
    </w:p>
    <w:sectPr w:rsidR="008678DB" w:rsidRPr="0086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E1B"/>
    <w:multiLevelType w:val="hybridMultilevel"/>
    <w:tmpl w:val="8052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62F2"/>
    <w:multiLevelType w:val="hybridMultilevel"/>
    <w:tmpl w:val="3E7227DC"/>
    <w:lvl w:ilvl="0" w:tplc="6DCA6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B"/>
    <w:rsid w:val="00291850"/>
    <w:rsid w:val="00653BFC"/>
    <w:rsid w:val="008678DB"/>
    <w:rsid w:val="00A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2021-01-11T16:25:00Z</dcterms:created>
  <dcterms:modified xsi:type="dcterms:W3CDTF">2021-01-12T08:29:00Z</dcterms:modified>
</cp:coreProperties>
</file>